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C61F5" w:rsidRPr="004903CF" w14:paraId="59F98542" w14:textId="77777777" w:rsidTr="00A736FE">
        <w:tc>
          <w:tcPr>
            <w:tcW w:w="3666" w:type="dxa"/>
            <w:shd w:val="solid" w:color="F2DBDB" w:themeColor="accent2" w:themeTint="33" w:fill="C0504D" w:themeFill="accent2"/>
          </w:tcPr>
          <w:p w14:paraId="100A94BF" w14:textId="77777777" w:rsidR="008C61F5" w:rsidRPr="004903CF" w:rsidRDefault="008C61F5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00F9275A" w14:textId="77777777" w:rsidR="008C61F5" w:rsidRPr="004903CF" w:rsidRDefault="008C61F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1675181" w14:textId="77777777" w:rsidR="008C61F5" w:rsidRDefault="008C61F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Lesson: 14-2</w:t>
            </w:r>
          </w:p>
          <w:p w14:paraId="23AEA958" w14:textId="77777777" w:rsidR="008C61F5" w:rsidRPr="004903CF" w:rsidRDefault="008C61F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Using Data from Picture Graphs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7EA34E23" w14:textId="77777777" w:rsidR="008C61F5" w:rsidRPr="004903CF" w:rsidRDefault="008C61F5">
            <w:pPr>
              <w:rPr>
                <w:rFonts w:asciiTheme="majorHAnsi" w:hAnsiTheme="majorHAnsi"/>
                <w:sz w:val="20"/>
                <w:szCs w:val="20"/>
              </w:rPr>
            </w:pPr>
            <w:r w:rsidRPr="0060538E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4903CF" w14:paraId="689A44FA" w14:textId="77777777" w:rsidTr="008C61F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47A0839" w14:textId="77777777" w:rsidR="004251CC" w:rsidRPr="004903CF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4903CF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4903CF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4903CF" w14:paraId="474675DB" w14:textId="77777777" w:rsidTr="008C61F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1551599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382A3BD7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9E0AFB" w:rsidRPr="00265852" w14:paraId="19AA1E6D" w14:textId="77777777">
        <w:tc>
          <w:tcPr>
            <w:tcW w:w="5418" w:type="dxa"/>
            <w:gridSpan w:val="2"/>
          </w:tcPr>
          <w:p w14:paraId="659DA455" w14:textId="117D5A81" w:rsidR="00C31956" w:rsidRPr="003225E1" w:rsidRDefault="00C31956" w:rsidP="00C31956">
            <w:pPr>
              <w:rPr>
                <w:rFonts w:asciiTheme="majorHAnsi" w:hAnsiTheme="majorHAnsi"/>
                <w:sz w:val="20"/>
                <w:szCs w:val="20"/>
              </w:rPr>
            </w:pPr>
            <w:r w:rsidRPr="003225E1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use a picture graph to answer questions and draw conclusions.</w:t>
            </w:r>
          </w:p>
          <w:p w14:paraId="75243430" w14:textId="236B918C" w:rsidR="009E0AFB" w:rsidRPr="00265852" w:rsidRDefault="00C31956" w:rsidP="00C3195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  <w:r w:rsidRPr="00925B9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utiliser un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pictogramme</w:t>
            </w:r>
            <w:r w:rsidRPr="00925B9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pour répondre à des questions.</w:t>
            </w:r>
          </w:p>
        </w:tc>
        <w:tc>
          <w:tcPr>
            <w:tcW w:w="5580" w:type="dxa"/>
            <w:gridSpan w:val="3"/>
          </w:tcPr>
          <w:p w14:paraId="3D7B4055" w14:textId="77777777" w:rsidR="009E0AFB" w:rsidRPr="004903CF" w:rsidRDefault="009E0AFB" w:rsidP="00FD7429">
            <w:pPr>
              <w:rPr>
                <w:rFonts w:asciiTheme="majorHAnsi" w:hAnsiTheme="majorHAnsi"/>
                <w:sz w:val="20"/>
                <w:szCs w:val="20"/>
              </w:rPr>
            </w:pPr>
            <w:r w:rsidRPr="004903CF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say “there are ____ (number) ___ (object)”.</w:t>
            </w:r>
          </w:p>
          <w:p w14:paraId="6EB7BBBC" w14:textId="4818242D" w:rsidR="009E0AFB" w:rsidRPr="007D534F" w:rsidRDefault="007D534F" w:rsidP="007D534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7D534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“Il y a  ___ (nombre) _____ (objet</w:t>
            </w:r>
            <w:r w:rsidR="009E0AFB" w:rsidRPr="007D534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)”.</w:t>
            </w:r>
          </w:p>
        </w:tc>
      </w:tr>
      <w:tr w:rsidR="008815DF" w:rsidRPr="00265852" w14:paraId="5E53A46B" w14:textId="77777777">
        <w:tc>
          <w:tcPr>
            <w:tcW w:w="5418" w:type="dxa"/>
            <w:gridSpan w:val="2"/>
          </w:tcPr>
          <w:p w14:paraId="2E5DEA48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63F185D9" w14:textId="77777777" w:rsidR="00BD4B6B" w:rsidRPr="004903CF" w:rsidRDefault="00DA6BC6">
            <w:pPr>
              <w:rPr>
                <w:rFonts w:asciiTheme="majorHAnsi" w:hAnsiTheme="majorHAnsi"/>
                <w:sz w:val="20"/>
                <w:szCs w:val="20"/>
              </w:rPr>
            </w:pPr>
            <w:r w:rsidRPr="004903CF">
              <w:rPr>
                <w:rFonts w:asciiTheme="majorHAnsi" w:hAnsiTheme="majorHAnsi"/>
                <w:sz w:val="20"/>
                <w:szCs w:val="20"/>
              </w:rPr>
              <w:t>Each type of graph is most appropriate for certain kinds of data.  Real graphs, picture graphs, and bar graphs make it easy to compare data.</w:t>
            </w:r>
          </w:p>
        </w:tc>
        <w:tc>
          <w:tcPr>
            <w:tcW w:w="5580" w:type="dxa"/>
            <w:gridSpan w:val="3"/>
          </w:tcPr>
          <w:p w14:paraId="43A8D0CA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3E5EB1FF" w14:textId="77777777" w:rsidR="008815DF" w:rsidRPr="004903CF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51DF4A98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7E3D8394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18EDC738" w14:textId="77777777" w:rsidR="004251CC" w:rsidRPr="009E0AFB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65852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9E0A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A33D1C" w:rsidRPr="009E0A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75006BF5" w14:textId="77777777" w:rsidR="00C8466E" w:rsidRPr="009E0AFB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</w:p>
          <w:p w14:paraId="2C3A942F" w14:textId="77777777" w:rsidR="00C8466E" w:rsidRPr="009E0AFB" w:rsidRDefault="000A1ED7" w:rsidP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Il y a ____ </w:t>
            </w:r>
            <w:r w:rsidRPr="000A1ED7">
              <w:rPr>
                <w:rFonts w:asciiTheme="majorHAnsi" w:hAnsiTheme="majorHAnsi"/>
                <w:sz w:val="20"/>
                <w:szCs w:val="20"/>
                <w:lang w:val="fr-FR"/>
              </w:rPr>
              <w:t>(nomb</w:t>
            </w:r>
            <w:r w:rsidR="002B5628" w:rsidRPr="000A1ED7">
              <w:rPr>
                <w:rFonts w:asciiTheme="majorHAnsi" w:hAnsiTheme="majorHAnsi"/>
                <w:sz w:val="20"/>
                <w:szCs w:val="20"/>
                <w:lang w:val="fr-FR"/>
              </w:rPr>
              <w:t>r</w:t>
            </w:r>
            <w:r w:rsidRPr="000A1ED7">
              <w:rPr>
                <w:rFonts w:asciiTheme="majorHAnsi" w:hAnsiTheme="majorHAnsi"/>
                <w:sz w:val="20"/>
                <w:szCs w:val="20"/>
                <w:lang w:val="fr-FR"/>
              </w:rPr>
              <w:t>e)</w:t>
            </w:r>
            <w:r w:rsidRPr="009E0AFB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____ (obje</w:t>
            </w:r>
            <w:r w:rsidR="002B5628" w:rsidRPr="009E0AFB">
              <w:rPr>
                <w:rFonts w:asciiTheme="majorHAnsi" w:hAnsiTheme="majorHAnsi"/>
                <w:sz w:val="20"/>
                <w:szCs w:val="20"/>
                <w:lang w:val="fr-FR"/>
              </w:rPr>
              <w:t>t).</w:t>
            </w:r>
          </w:p>
        </w:tc>
      </w:tr>
      <w:tr w:rsidR="008815DF" w:rsidRPr="004903CF" w14:paraId="61EF7F53" w14:textId="77777777" w:rsidTr="008C61F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49D77270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94E1D29" w14:textId="77777777" w:rsidR="00BD4B6B" w:rsidRPr="004903CF" w:rsidRDefault="00484C2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sz w:val="20"/>
                <w:szCs w:val="20"/>
              </w:rPr>
              <w:t>Self-stick notes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74C18C00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4024E199" w14:textId="77777777" w:rsidR="004251CC" w:rsidRPr="000A1ED7" w:rsidRDefault="000A1ED7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0A1ED7">
              <w:rPr>
                <w:rFonts w:asciiTheme="majorHAnsi" w:hAnsiTheme="majorHAnsi"/>
                <w:sz w:val="20"/>
                <w:szCs w:val="20"/>
                <w:lang w:val="fr-FR"/>
              </w:rPr>
              <w:t>Pictogramme</w:t>
            </w:r>
          </w:p>
        </w:tc>
      </w:tr>
      <w:tr w:rsidR="004251CC" w:rsidRPr="004903CF" w14:paraId="340DE3EC" w14:textId="77777777" w:rsidTr="008C61F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BF47DB3" w14:textId="77777777" w:rsidR="008815DF" w:rsidRPr="004903CF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4903C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2D87211B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4903CF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4903CF" w14:paraId="5D2EB898" w14:textId="77777777" w:rsidTr="008C61F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3EDA9C8" w14:textId="77777777" w:rsidR="008815DF" w:rsidRPr="004903C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4903C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4903CF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1F97175A" w14:textId="77777777" w:rsidR="008815DF" w:rsidRPr="004903CF" w:rsidRDefault="00016AD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A1ED7"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comment utiliser un </w:t>
            </w:r>
            <w:r w:rsidR="00B70CE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diagramme pour les objets</w:t>
            </w:r>
            <w:r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A1ED7"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répondre aux</w:t>
            </w:r>
            <w:r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questions – </w:t>
            </w:r>
            <w:r w:rsidR="000A1ED7"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hier avec les jetons jaunes et rouges</w:t>
            </w:r>
            <w:r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1311B"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utiliserez un pictogramme pour répondre aux </w:t>
            </w:r>
            <w:r w:rsidRPr="001131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questions</w:t>
            </w: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267AC4B" w14:textId="77777777" w:rsidR="00016AD0" w:rsidRPr="004903CF" w:rsidRDefault="00016AD0" w:rsidP="00016AD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Draw a strawberry, pear and apple on the board in a vertical line and write the correct name next to each.  </w:t>
            </w:r>
          </w:p>
          <w:p w14:paraId="5E496F7E" w14:textId="77777777" w:rsidR="00016AD0" w:rsidRPr="004903CF" w:rsidRDefault="00016AD0" w:rsidP="00016AD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Give each child 1 sticky note and a pencil</w:t>
            </w:r>
          </w:p>
          <w:p w14:paraId="42472219" w14:textId="151D78F3" w:rsidR="00016AD0" w:rsidRPr="00265852" w:rsidRDefault="0011311B" w:rsidP="00016AD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fruit vous aimez le plus–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</w:t>
            </w:r>
            <w:r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fraise,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</w:t>
            </w:r>
            <w:r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poire ou</w:t>
            </w:r>
            <w:r w:rsidR="00016AD0"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</w:t>
            </w:r>
            <w:r w:rsid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pomme</w:t>
            </w:r>
            <w:r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Dessinez ce </w:t>
            </w:r>
            <w:r w:rsidR="00016AD0"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fruit </w:t>
            </w:r>
            <w:r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</w:t>
            </w:r>
            <w:r w:rsidRPr="0026585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16AD0" w:rsidRPr="00265852">
              <w:rPr>
                <w:rFonts w:asciiTheme="majorHAnsi" w:hAnsiTheme="majorHAnsi" w:cs="Arial"/>
                <w:b/>
                <w:sz w:val="20"/>
                <w:szCs w:val="20"/>
              </w:rPr>
              <w:t>sticky note.”</w:t>
            </w:r>
          </w:p>
          <w:p w14:paraId="3DF3E416" w14:textId="77777777" w:rsidR="00016AD0" w:rsidRPr="004903CF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will draw the fruit they like best on their sticky note.</w:t>
            </w:r>
          </w:p>
          <w:p w14:paraId="5081F303" w14:textId="77777777" w:rsidR="00016AD0" w:rsidRPr="009E0AFB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436" w:rsidRPr="00FE043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vous avez dessiné une pomme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4549DD2" w14:textId="77777777" w:rsidR="00016AD0" w:rsidRPr="004903CF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who drew an apple will raise their hands.</w:t>
            </w:r>
          </w:p>
          <w:p w14:paraId="5D37520F" w14:textId="77777777" w:rsidR="00016AD0" w:rsidRPr="009E0AFB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85683" w:rsidRPr="009856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Ceux qui ont dessiné une pomme</w:t>
            </w:r>
            <w:r w:rsidRPr="009856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85683" w:rsidRPr="0098568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levez-vous et mettez vos dessins à côté de la pomme que j’ai dessiné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E54024F" w14:textId="77777777" w:rsidR="00016AD0" w:rsidRPr="004903CF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who drew an apple will stand up and put their apples in a row next to the original apple.</w:t>
            </w:r>
          </w:p>
          <w:p w14:paraId="67E96A03" w14:textId="77777777" w:rsidR="00016AD0" w:rsidRPr="004903CF" w:rsidRDefault="00016AD0" w:rsidP="00016AD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Continue putting up the strawberries and pears the same way.</w:t>
            </w:r>
          </w:p>
          <w:p w14:paraId="0094E2B7" w14:textId="77777777" w:rsidR="00016AD0" w:rsidRPr="004903CF" w:rsidRDefault="00016AD0" w:rsidP="00016AD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Make sure each note is in its appropriate row.</w:t>
            </w:r>
          </w:p>
          <w:p w14:paraId="6ACA2FFD" w14:textId="77777777" w:rsidR="008815DF" w:rsidRPr="004903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99FEEE0" w14:textId="77777777" w:rsidR="008815DF" w:rsidRPr="004903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4903CF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4903CF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4903C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79BF765" w14:textId="0018CBBA" w:rsidR="008815DF" w:rsidRPr="009E0AFB" w:rsidRDefault="00016AD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A56B3" w:rsidRPr="00FA56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venons de faire un pictogramme</w:t>
            </w:r>
            <w:r w:rsidRPr="00FA56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FA56B3" w:rsidRPr="00FA56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 pictogramme est un diagramme qui utilise des images</w:t>
            </w:r>
            <w:r w:rsidRPr="00FA56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A56B3"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56EA65E" w14:textId="77777777" w:rsidR="00016AD0" w:rsidRPr="004903CF" w:rsidRDefault="00016AD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E0AFB">
              <w:rPr>
                <w:rFonts w:asciiTheme="majorHAnsi" w:hAnsiTheme="majorHAnsi" w:cs="Arial"/>
                <w:i/>
                <w:sz w:val="20"/>
                <w:szCs w:val="20"/>
              </w:rPr>
              <w:t>will te</w:t>
            </w:r>
            <w:r w:rsidR="00FA56B3" w:rsidRPr="009E0AFB">
              <w:rPr>
                <w:rFonts w:asciiTheme="majorHAnsi" w:hAnsiTheme="majorHAnsi" w:cs="Arial"/>
                <w:i/>
                <w:sz w:val="20"/>
                <w:szCs w:val="20"/>
              </w:rPr>
              <w:t>ll their neighbor “</w:t>
            </w:r>
            <w:r w:rsidR="00FA56B3" w:rsidRPr="0026585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pictogramme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0F16BB2" w14:textId="77777777" w:rsidR="00016AD0" w:rsidRPr="009E0AFB" w:rsidRDefault="00016AD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A56B3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pictogramme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ont choisi de pomme? Dites-le à votre voisin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8BD55C5" w14:textId="77777777" w:rsidR="00016AD0" w:rsidRPr="004903CF" w:rsidRDefault="00016AD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will tell their neighbor how many people chose apple.</w:t>
            </w:r>
          </w:p>
          <w:p w14:paraId="529032B1" w14:textId="77777777" w:rsidR="00016AD0" w:rsidRPr="009E0AFB" w:rsidRDefault="00016AD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Disons-le ensemble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____ 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personnes ont choisi les pommes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F59F20" w14:textId="77777777" w:rsidR="00016AD0" w:rsidRPr="004903CF" w:rsidRDefault="00016AD0" w:rsidP="00016AD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Write the number next to apple.</w:t>
            </w:r>
          </w:p>
          <w:p w14:paraId="69E63489" w14:textId="77777777" w:rsidR="00016AD0" w:rsidRPr="004903CF" w:rsidRDefault="00016AD0" w:rsidP="00016AD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Do this with strawberry and pear as well.</w:t>
            </w:r>
          </w:p>
          <w:p w14:paraId="3F7A6887" w14:textId="77777777" w:rsidR="00016AD0" w:rsidRPr="009E0AFB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fruit 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préféré de votre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class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608D28A" w14:textId="77777777" w:rsidR="00016AD0" w:rsidRPr="009E0AFB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65852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9E0A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2B81ED9F" w14:textId="77777777" w:rsidR="00016AD0" w:rsidRPr="00B44257" w:rsidRDefault="00B44257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016AD0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___ 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préféré de la classe</w:t>
            </w:r>
            <w:r w:rsidR="00016AD0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285BF69" w14:textId="77777777" w:rsidR="00016AD0" w:rsidRPr="00B44257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C61F5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fruit 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moins préféré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00CE008" w14:textId="77777777" w:rsidR="00016AD0" w:rsidRPr="009E0AFB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65852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9E0A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18FB7849" w14:textId="77777777" w:rsidR="00016AD0" w:rsidRPr="00B44257" w:rsidRDefault="00B44257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“Oui</w:t>
            </w:r>
            <w:r w:rsidR="00016AD0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___ </w:t>
            </w:r>
            <w:proofErr w:type="gramStart"/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proofErr w:type="gramEnd"/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moins et est donc le moins favori</w:t>
            </w:r>
            <w:r w:rsidR="00016AD0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2425925" w14:textId="56251A53" w:rsidR="00016AD0" w:rsidRPr="00B44257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C61F5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pe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rsonnes préfèrent les pommes aux</w:t>
            </w:r>
            <w:r w:rsidR="00B44257"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poires</w:t>
            </w:r>
            <w:r w:rsidRPr="00B442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662A500" w14:textId="77777777" w:rsidR="00016AD0" w:rsidRPr="004903CF" w:rsidRDefault="00016AD0" w:rsidP="00016AD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Continue to ask the students questions about the graph.</w:t>
            </w:r>
          </w:p>
          <w:p w14:paraId="5160D28F" w14:textId="77777777" w:rsidR="008815DF" w:rsidRPr="004903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A7A9577" w14:textId="77777777" w:rsidR="008815DF" w:rsidRPr="004903C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4903CF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4903CF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BC49DB8" w14:textId="77777777" w:rsidR="008815DF" w:rsidRPr="004903CF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4903CF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60E36B1E" w14:textId="77777777" w:rsidR="008815DF" w:rsidRPr="009E0AFB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0F913E7C" w14:textId="26B5C737" w:rsidR="008815DF" w:rsidRPr="009E0AFB" w:rsidRDefault="00016AD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B44257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séparer en g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roup</w:t>
            </w:r>
            <w:r w:rsidR="00B44257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B44257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3.  Chaque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="00B44257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44257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aura une </w:t>
            </w:r>
            <w:r w:rsidR="00D5392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série de 3 imag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es. </w:t>
            </w:r>
            <w:r w:rsidR="00D5392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chacun choisir une des images et les mettre sur le di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="00D5392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gramme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dire, “il y a ____ _____.  Par exe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mple </w:t>
            </w:r>
            <w:r w:rsidR="002B562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‘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4 pomm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</w:t>
            </w:r>
            <w:r w:rsidR="002B562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16D3B1" w14:textId="77777777" w:rsidR="008815DF" w:rsidRPr="009E0AFB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50C4136D" w14:textId="77777777" w:rsidR="008815DF" w:rsidRPr="009E0AFB" w:rsidRDefault="00016AD0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3 </w:t>
            </w:r>
            <w:r w:rsidR="008815DF" w:rsidRPr="009E0AFB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Students Do:</w:t>
            </w:r>
          </w:p>
          <w:p w14:paraId="0D2A2C8B" w14:textId="68408F9D" w:rsidR="008815DF" w:rsidRPr="009E0AFB" w:rsidRDefault="00016AD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élèves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venir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montrer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FB9236" w14:textId="77777777" w:rsidR="00016AD0" w:rsidRPr="004903CF" w:rsidRDefault="00016AD0" w:rsidP="00016AD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Teacher will choose 3 students.</w:t>
            </w:r>
          </w:p>
          <w:p w14:paraId="3F24E08F" w14:textId="0FD25D3E" w:rsidR="00016AD0" w:rsidRPr="009E0AFB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les images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les mettre par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terre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de vous va choisir une des images et la coller sur votre rangée de pictogramme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C7979C" w14:textId="77777777" w:rsidR="00016AD0" w:rsidRPr="004903CF" w:rsidRDefault="00016AD0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will choose one picture and glue them on the picture graph.</w:t>
            </w:r>
          </w:p>
          <w:p w14:paraId="780FDDFC" w14:textId="144FD9E2" w:rsidR="00016AD0" w:rsidRPr="009E0AFB" w:rsidRDefault="00016AD0" w:rsidP="00016AD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qu’est-ce que vous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pouvez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dire maintenant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3C41418" w14:textId="2AF2830B" w:rsidR="00672D47" w:rsidRPr="004903CF" w:rsidRDefault="00672D47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 xml:space="preserve">each student will say, </w:t>
            </w:r>
            <w:r w:rsidRPr="009E0AFB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265852">
              <w:rPr>
                <w:rFonts w:asciiTheme="majorHAnsi" w:hAnsiTheme="majorHAnsi" w:cs="Arial"/>
                <w:i/>
                <w:sz w:val="20"/>
                <w:szCs w:val="20"/>
              </w:rPr>
              <w:t>I</w:t>
            </w:r>
            <w:r w:rsidR="007E2A08" w:rsidRPr="009E0AFB">
              <w:rPr>
                <w:rFonts w:asciiTheme="majorHAnsi" w:hAnsiTheme="majorHAnsi" w:cs="Arial"/>
                <w:i/>
                <w:sz w:val="20"/>
                <w:szCs w:val="20"/>
              </w:rPr>
              <w:t>l</w:t>
            </w:r>
            <w:r w:rsidR="007E2A08">
              <w:rPr>
                <w:rFonts w:asciiTheme="majorHAnsi" w:hAnsiTheme="majorHAnsi" w:cs="Arial"/>
                <w:i/>
                <w:sz w:val="20"/>
                <w:szCs w:val="20"/>
              </w:rPr>
              <w:t xml:space="preserve"> y a</w:t>
            </w:r>
            <w:r w:rsidR="00265852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 xml:space="preserve">  ____ _____” for their picture.</w:t>
            </w:r>
          </w:p>
          <w:p w14:paraId="6443A6D2" w14:textId="77777777" w:rsidR="00672D47" w:rsidRPr="004903CF" w:rsidRDefault="00672D47" w:rsidP="00016AD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1263B8C8" w14:textId="77777777" w:rsidR="00672D47" w:rsidRPr="009E0AFB" w:rsidRDefault="00672D47" w:rsidP="00016AD0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16B4991D" w14:textId="77777777" w:rsidR="00672D47" w:rsidRPr="004903CF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Excellent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le faire seul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faire votre pictogramme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matériels et commencez</w:t>
            </w:r>
            <w:r w:rsidRPr="002658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962B9D0" w14:textId="77777777" w:rsidR="00672D47" w:rsidRPr="004903CF" w:rsidRDefault="00672D47" w:rsidP="00672D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will collect their materials and begin the activity.</w:t>
            </w:r>
          </w:p>
          <w:p w14:paraId="4B7F36F4" w14:textId="77777777" w:rsidR="00672D47" w:rsidRPr="004903CF" w:rsidRDefault="00672D47" w:rsidP="00672D47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Teacher will walk around the room reminding students to use the sentence frame.</w:t>
            </w:r>
          </w:p>
          <w:p w14:paraId="6A6C1909" w14:textId="77777777" w:rsidR="008815DF" w:rsidRPr="004903C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0096BC6" w14:textId="77777777" w:rsidR="008815DF" w:rsidRPr="009E0AFB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4903CF"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="008815DF"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14786E4A" w14:textId="77777777" w:rsidR="008815DF" w:rsidRPr="009E0AFB" w:rsidRDefault="00672D4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nous allons voir trois autres images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m’aider à répondre aux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questions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B2BBAD0" w14:textId="77777777" w:rsidR="00672D47" w:rsidRPr="004903CF" w:rsidRDefault="00672D47" w:rsidP="00672D47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>The teacher can have the graphs on the board for all students to see, or use a document cam or pass out the papers to the students.</w:t>
            </w:r>
          </w:p>
          <w:p w14:paraId="07AAA4AB" w14:textId="77777777" w:rsidR="00672D47" w:rsidRPr="009E0AFB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</w:t>
            </w:r>
            <w:r w:rsid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rdez le diagramme.  Il y a trois sortes de ballons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E2A08"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Quels sont les trois</w:t>
            </w:r>
            <w:r w:rsidRPr="007E2A0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sports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87BE533" w14:textId="77777777" w:rsidR="00672D47" w:rsidRPr="004903CF" w:rsidRDefault="00672D47" w:rsidP="00672D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7E2A08">
              <w:rPr>
                <w:rFonts w:asciiTheme="majorHAnsi" w:hAnsiTheme="majorHAnsi" w:cs="Arial"/>
                <w:i/>
                <w:sz w:val="20"/>
                <w:szCs w:val="20"/>
              </w:rPr>
              <w:t>will respond, “foot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 xml:space="preserve">, baseball </w:t>
            </w:r>
            <w:r w:rsidR="007E2A08">
              <w:rPr>
                <w:rFonts w:asciiTheme="majorHAnsi" w:hAnsiTheme="majorHAnsi" w:cs="Arial"/>
                <w:i/>
                <w:sz w:val="20"/>
                <w:szCs w:val="20"/>
              </w:rPr>
              <w:t>et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 xml:space="preserve"> basketball”</w:t>
            </w:r>
          </w:p>
          <w:p w14:paraId="0414AE65" w14:textId="77777777" w:rsidR="00672D47" w:rsidRPr="009E0AFB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votre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sport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préféré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sport a le plus de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ball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8731C81" w14:textId="77777777" w:rsidR="00672D47" w:rsidRPr="004903CF" w:rsidRDefault="00672D47" w:rsidP="00672D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1428D0">
              <w:rPr>
                <w:rFonts w:asciiTheme="majorHAnsi" w:hAnsiTheme="majorHAnsi" w:cs="Arial"/>
                <w:i/>
                <w:sz w:val="20"/>
                <w:szCs w:val="20"/>
              </w:rPr>
              <w:t>will respond, “le foot</w:t>
            </w:r>
            <w:r w:rsidRPr="004903CF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  <w:bookmarkStart w:id="0" w:name="_GoBack"/>
            <w:bookmarkEnd w:id="0"/>
          </w:p>
          <w:p w14:paraId="63194319" w14:textId="2672A24E" w:rsidR="00672D47" w:rsidRPr="009E0AFB" w:rsidRDefault="001428D0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Question 2,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plus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d’enfants ont choisi le foot plutôt que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basketball? 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omptons les balles de foot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</w:t>
            </w:r>
            <w:r w:rsidR="008C61F5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 7, 8,</w:t>
            </w:r>
            <w:r w:rsidR="008C6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C61F5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balles de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basketball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</w:t>
            </w:r>
            <w:r w:rsidR="008C61F5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</w:t>
            </w:r>
            <w:r w:rsidR="008C6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C61F5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 ball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foot et 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balles de </w:t>
            </w:r>
            <w:r w:rsidR="007D53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basketball</w:t>
            </w:r>
            <w:r w:rsidR="00672D47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 de cases vides sur la rangée de basketball</w:t>
            </w:r>
            <w:r w:rsidR="00672D47"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B3005CC" w14:textId="77777777" w:rsidR="00672D47" w:rsidRPr="009E0AFB" w:rsidRDefault="00672D47" w:rsidP="00672D4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65852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9E0AF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“3”</w:t>
            </w:r>
          </w:p>
          <w:p w14:paraId="5C5B5CA4" w14:textId="77777777" w:rsidR="00672D47" w:rsidRPr="001428D0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E0A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C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orrect,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enfants de plus qui ont choisi le foot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7FDF13F" w14:textId="77777777" w:rsidR="00672D47" w:rsidRPr="001428D0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sport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été choisi par 6 personn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41CC66B" w14:textId="77777777" w:rsidR="00672D47" w:rsidRPr="001428D0" w:rsidRDefault="00672D47" w:rsidP="00672D4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428D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428D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“basketball”</w:t>
            </w:r>
          </w:p>
          <w:p w14:paraId="7EF4CA1D" w14:textId="77777777" w:rsidR="00672D47" w:rsidRPr="001428D0" w:rsidRDefault="00672D47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="00036EC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428D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suivant</w:t>
            </w:r>
            <w:r w:rsidR="00036EC0" w:rsidRPr="001428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FFAB32C" w14:textId="77777777" w:rsidR="00036EC0" w:rsidRPr="009E0AFB" w:rsidRDefault="00036EC0" w:rsidP="00672D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FB8638C" w14:textId="77777777" w:rsidR="008815DF" w:rsidRPr="004903C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903CF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4903C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4903CF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FCFAD0D" w14:textId="77777777" w:rsidR="004251CC" w:rsidRPr="004903CF" w:rsidRDefault="00036EC0" w:rsidP="00036EC0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4903CF">
              <w:rPr>
                <w:rFonts w:asciiTheme="majorHAnsi" w:hAnsiTheme="majorHAnsi"/>
                <w:sz w:val="20"/>
                <w:szCs w:val="20"/>
              </w:rPr>
              <w:t>Go through the rest of the problems as a whole class in the same way the 1</w:t>
            </w:r>
            <w:r w:rsidRPr="004903CF">
              <w:rPr>
                <w:rFonts w:asciiTheme="majorHAnsi" w:hAnsiTheme="majorHAnsi"/>
                <w:sz w:val="20"/>
                <w:szCs w:val="20"/>
                <w:vertAlign w:val="superscript"/>
              </w:rPr>
              <w:t>st</w:t>
            </w:r>
            <w:r w:rsidRPr="004903CF">
              <w:rPr>
                <w:rFonts w:asciiTheme="majorHAnsi" w:hAnsiTheme="majorHAnsi"/>
                <w:sz w:val="20"/>
                <w:szCs w:val="20"/>
              </w:rPr>
              <w:t xml:space="preserve"> graph was done.</w:t>
            </w:r>
          </w:p>
        </w:tc>
      </w:tr>
      <w:tr w:rsidR="004251CC" w:rsidRPr="004903CF" w14:paraId="2FFFCB09" w14:textId="77777777" w:rsidTr="008C61F5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646C7635" w14:textId="77777777" w:rsidR="004251CC" w:rsidRPr="004903C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4903CF" w14:paraId="08E86931" w14:textId="77777777">
        <w:tc>
          <w:tcPr>
            <w:tcW w:w="10998" w:type="dxa"/>
            <w:gridSpan w:val="5"/>
          </w:tcPr>
          <w:p w14:paraId="031CF4CF" w14:textId="77777777" w:rsidR="004251CC" w:rsidRPr="004903CF" w:rsidRDefault="00036EC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903CF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571834EC" w14:textId="77777777" w:rsidR="0003446E" w:rsidRPr="004903CF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4903C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80621B"/>
    <w:multiLevelType w:val="hybridMultilevel"/>
    <w:tmpl w:val="5F8A9F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0DE8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3D3966"/>
    <w:multiLevelType w:val="hybridMultilevel"/>
    <w:tmpl w:val="B5E6B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BB1A75"/>
    <w:multiLevelType w:val="hybridMultilevel"/>
    <w:tmpl w:val="71AC6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16AD0"/>
    <w:rsid w:val="0003446E"/>
    <w:rsid w:val="00036EC0"/>
    <w:rsid w:val="000A1ED7"/>
    <w:rsid w:val="0011311B"/>
    <w:rsid w:val="001428D0"/>
    <w:rsid w:val="00265852"/>
    <w:rsid w:val="002B5628"/>
    <w:rsid w:val="004251CC"/>
    <w:rsid w:val="00484C21"/>
    <w:rsid w:val="004903CF"/>
    <w:rsid w:val="005A2581"/>
    <w:rsid w:val="006270D7"/>
    <w:rsid w:val="00667719"/>
    <w:rsid w:val="00672D47"/>
    <w:rsid w:val="006F27C9"/>
    <w:rsid w:val="007B41D4"/>
    <w:rsid w:val="007D534F"/>
    <w:rsid w:val="007E2A08"/>
    <w:rsid w:val="00853196"/>
    <w:rsid w:val="008815DF"/>
    <w:rsid w:val="008C61F5"/>
    <w:rsid w:val="00985683"/>
    <w:rsid w:val="00997A08"/>
    <w:rsid w:val="009E0AFB"/>
    <w:rsid w:val="00A33D1C"/>
    <w:rsid w:val="00B049C7"/>
    <w:rsid w:val="00B44257"/>
    <w:rsid w:val="00B70CE7"/>
    <w:rsid w:val="00BD4B6B"/>
    <w:rsid w:val="00C31956"/>
    <w:rsid w:val="00C8466E"/>
    <w:rsid w:val="00D53928"/>
    <w:rsid w:val="00DA6BC6"/>
    <w:rsid w:val="00E03183"/>
    <w:rsid w:val="00EE4845"/>
    <w:rsid w:val="00FA56B3"/>
    <w:rsid w:val="00FE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EFA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4122</Characters>
  <Application>Microsoft Office Word</Application>
  <DocSecurity>0</DocSecurity>
  <Lines>34</Lines>
  <Paragraphs>9</Paragraphs>
  <ScaleCrop>false</ScaleCrop>
  <Company>Spring Lane Elementary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kmurdock</cp:lastModifiedBy>
  <cp:revision>3</cp:revision>
  <dcterms:created xsi:type="dcterms:W3CDTF">2013-04-24T20:55:00Z</dcterms:created>
  <dcterms:modified xsi:type="dcterms:W3CDTF">2013-04-24T21:46:00Z</dcterms:modified>
</cp:coreProperties>
</file>